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3D" w:rsidRPr="00633067" w:rsidRDefault="0086553D" w:rsidP="00633067">
      <w:pPr>
        <w:pStyle w:val="a6"/>
        <w:rPr>
          <w:rFonts w:eastAsia="Times New Roman"/>
          <w:lang w:eastAsia="ru-RU"/>
        </w:rPr>
      </w:pPr>
      <w:r w:rsidRPr="00633067">
        <w:rPr>
          <w:rFonts w:eastAsia="Times New Roman"/>
          <w:lang w:eastAsia="ru-RU"/>
        </w:rPr>
        <w:fldChar w:fldCharType="begin"/>
      </w:r>
      <w:r w:rsidRPr="00633067">
        <w:rPr>
          <w:rFonts w:eastAsia="Times New Roman"/>
          <w:lang w:eastAsia="ru-RU"/>
        </w:rPr>
        <w:instrText xml:space="preserve"> HYPERLINK "http://stalmaximum.ru/40kh" </w:instrText>
      </w:r>
      <w:r w:rsidRPr="00633067">
        <w:rPr>
          <w:rFonts w:eastAsia="Times New Roman"/>
          <w:lang w:eastAsia="ru-RU"/>
        </w:rPr>
        <w:fldChar w:fldCharType="separate"/>
      </w:r>
      <w:r w:rsidRPr="00633067">
        <w:rPr>
          <w:rFonts w:eastAsia="Times New Roman"/>
          <w:lang w:eastAsia="ru-RU"/>
        </w:rPr>
        <w:t>Сталь 40Х</w:t>
      </w:r>
      <w:r w:rsidRPr="00633067">
        <w:rPr>
          <w:rFonts w:eastAsia="Times New Roman"/>
          <w:lang w:eastAsia="ru-RU"/>
        </w:rPr>
        <w:fldChar w:fldCharType="end"/>
      </w:r>
    </w:p>
    <w:p w:rsidR="00D02B20" w:rsidRPr="004A2E76" w:rsidRDefault="00420827" w:rsidP="007531B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 w:rsidRPr="004A2E76">
        <w:rPr>
          <w:rFonts w:ascii="Arial" w:eastAsia="Times New Roman" w:hAnsi="Arial" w:cs="Arial"/>
          <w:lang w:eastAsia="ru-RU"/>
        </w:rPr>
        <w:t xml:space="preserve">Сталь 40Х </w:t>
      </w:r>
      <w:r w:rsidRPr="004A2E76">
        <w:rPr>
          <w:rFonts w:ascii="Arial" w:eastAsia="Times New Roman" w:hAnsi="Arial" w:cs="Arial"/>
          <w:i/>
          <w:iCs/>
          <w:lang w:eastAsia="ru-RU"/>
        </w:rPr>
        <w:t>—</w:t>
      </w:r>
      <w:r w:rsidR="00182429" w:rsidRPr="004A2E76">
        <w:rPr>
          <w:rFonts w:ascii="Arial" w:eastAsia="Times New Roman" w:hAnsi="Arial" w:cs="Arial"/>
          <w:lang w:eastAsia="ru-RU"/>
        </w:rPr>
        <w:t xml:space="preserve"> конструкционная</w:t>
      </w:r>
      <w:r w:rsidR="0086553D" w:rsidRPr="004A2E76">
        <w:rPr>
          <w:rFonts w:ascii="Arial" w:eastAsia="Times New Roman" w:hAnsi="Arial" w:cs="Arial"/>
          <w:lang w:eastAsia="ru-RU"/>
        </w:rPr>
        <w:t xml:space="preserve"> легированн</w:t>
      </w:r>
      <w:r w:rsidR="00182429" w:rsidRPr="004A2E76">
        <w:rPr>
          <w:rFonts w:ascii="Arial" w:eastAsia="Times New Roman" w:hAnsi="Arial" w:cs="Arial"/>
          <w:lang w:eastAsia="ru-RU"/>
        </w:rPr>
        <w:t>ая</w:t>
      </w:r>
      <w:r w:rsidR="0086553D" w:rsidRPr="004A2E76">
        <w:rPr>
          <w:rFonts w:ascii="Arial" w:eastAsia="Times New Roman" w:hAnsi="Arial" w:cs="Arial"/>
          <w:lang w:eastAsia="ru-RU"/>
        </w:rPr>
        <w:t xml:space="preserve"> сталь. </w:t>
      </w:r>
      <w:r w:rsidR="00D02B20" w:rsidRPr="004A2E76">
        <w:rPr>
          <w:rFonts w:ascii="Arial" w:eastAsia="Times New Roman" w:hAnsi="Arial" w:cs="Arial"/>
          <w:lang w:eastAsia="ru-RU"/>
        </w:rPr>
        <w:t xml:space="preserve">Отличается высокими антикоррозионными и жаропрочными свойствами. </w:t>
      </w:r>
      <w:r w:rsidR="004A6BE1" w:rsidRPr="004A2E76">
        <w:rPr>
          <w:rFonts w:ascii="Arial" w:eastAsia="Times New Roman" w:hAnsi="Arial" w:cs="Arial"/>
          <w:lang w:eastAsia="ru-RU"/>
        </w:rPr>
        <w:t xml:space="preserve">Легированная структура способна отражать воздействие влаги и </w:t>
      </w:r>
      <w:r w:rsidRPr="004A2E76">
        <w:rPr>
          <w:rFonts w:ascii="Arial" w:eastAsia="Times New Roman" w:hAnsi="Arial" w:cs="Arial"/>
          <w:lang w:eastAsia="ru-RU"/>
        </w:rPr>
        <w:t>некоторые химические вещества.</w:t>
      </w:r>
    </w:p>
    <w:p w:rsidR="00C43158" w:rsidRPr="004A2E76" w:rsidRDefault="00C43158" w:rsidP="007531B3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 w:rsidRPr="004A2E76">
        <w:rPr>
          <w:rFonts w:ascii="Arial" w:eastAsia="Times New Roman" w:hAnsi="Arial" w:cs="Arial"/>
          <w:lang w:eastAsia="ru-RU"/>
        </w:rPr>
        <w:t xml:space="preserve">Получила </w:t>
      </w:r>
      <w:r w:rsidR="006532CC" w:rsidRPr="004A2E76">
        <w:rPr>
          <w:rFonts w:ascii="Arial" w:eastAsia="Times New Roman" w:hAnsi="Arial" w:cs="Arial"/>
          <w:lang w:eastAsia="ru-RU"/>
        </w:rPr>
        <w:t>распространение</w:t>
      </w:r>
      <w:r w:rsidRPr="004A2E76">
        <w:rPr>
          <w:rFonts w:ascii="Arial" w:eastAsia="Times New Roman" w:hAnsi="Arial" w:cs="Arial"/>
          <w:lang w:eastAsia="ru-RU"/>
        </w:rPr>
        <w:t xml:space="preserve"> в рынке металлов в </w:t>
      </w:r>
      <w:r w:rsidR="006532CC" w:rsidRPr="004A2E76">
        <w:rPr>
          <w:rFonts w:ascii="Arial" w:eastAsia="Times New Roman" w:hAnsi="Arial" w:cs="Arial"/>
          <w:lang w:eastAsia="ru-RU"/>
        </w:rPr>
        <w:t>виде</w:t>
      </w:r>
      <w:r w:rsidRPr="004A2E76">
        <w:rPr>
          <w:rFonts w:ascii="Arial" w:eastAsia="Times New Roman" w:hAnsi="Arial" w:cs="Arial"/>
          <w:lang w:eastAsia="ru-RU"/>
        </w:rPr>
        <w:t xml:space="preserve"> следующих заготовок:</w:t>
      </w:r>
    </w:p>
    <w:p w:rsidR="00C43158" w:rsidRPr="004A2E76" w:rsidRDefault="00C43158" w:rsidP="00C43158">
      <w:pPr>
        <w:pStyle w:val="a5"/>
        <w:numPr>
          <w:ilvl w:val="0"/>
          <w:numId w:val="6"/>
        </w:num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 w:rsidRPr="004A2E76">
        <w:rPr>
          <w:rFonts w:ascii="Arial" w:eastAsia="Times New Roman" w:hAnsi="Arial" w:cs="Arial"/>
          <w:lang w:eastAsia="ru-RU"/>
        </w:rPr>
        <w:t>Листы;</w:t>
      </w:r>
    </w:p>
    <w:p w:rsidR="00C43158" w:rsidRPr="004A2E76" w:rsidRDefault="00C43158" w:rsidP="00C43158">
      <w:pPr>
        <w:pStyle w:val="a5"/>
        <w:numPr>
          <w:ilvl w:val="0"/>
          <w:numId w:val="6"/>
        </w:num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 w:rsidRPr="004A2E76">
        <w:rPr>
          <w:rFonts w:ascii="Arial" w:eastAsia="Times New Roman" w:hAnsi="Arial" w:cs="Arial"/>
          <w:lang w:eastAsia="ru-RU"/>
        </w:rPr>
        <w:t>Поковки;</w:t>
      </w:r>
    </w:p>
    <w:p w:rsidR="00C43158" w:rsidRPr="004A2E76" w:rsidRDefault="00C43158" w:rsidP="00C43158">
      <w:pPr>
        <w:pStyle w:val="a5"/>
        <w:numPr>
          <w:ilvl w:val="0"/>
          <w:numId w:val="6"/>
        </w:num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 w:rsidRPr="004A2E76">
        <w:rPr>
          <w:rFonts w:ascii="Arial" w:eastAsia="Times New Roman" w:hAnsi="Arial" w:cs="Arial"/>
          <w:lang w:eastAsia="ru-RU"/>
        </w:rPr>
        <w:t>Трубы;</w:t>
      </w:r>
    </w:p>
    <w:p w:rsidR="00C43158" w:rsidRPr="004A2E76" w:rsidRDefault="00C43158" w:rsidP="00C43158">
      <w:pPr>
        <w:pStyle w:val="a5"/>
        <w:numPr>
          <w:ilvl w:val="0"/>
          <w:numId w:val="6"/>
        </w:num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 w:rsidRPr="004A2E76">
        <w:rPr>
          <w:rFonts w:ascii="Arial" w:eastAsia="Times New Roman" w:hAnsi="Arial" w:cs="Arial"/>
          <w:lang w:eastAsia="ru-RU"/>
        </w:rPr>
        <w:t>Полосы и др.</w:t>
      </w:r>
    </w:p>
    <w:p w:rsidR="006532CC" w:rsidRPr="004A2E76" w:rsidRDefault="00F10012" w:rsidP="0086553D">
      <w:pPr>
        <w:shd w:val="clear" w:color="auto" w:fill="FFFFFF"/>
        <w:spacing w:after="225" w:line="240" w:lineRule="auto"/>
        <w:rPr>
          <w:rFonts w:ascii="Arial" w:eastAsia="Times New Roman" w:hAnsi="Arial" w:cs="Arial"/>
          <w:lang w:eastAsia="ru-RU"/>
        </w:rPr>
      </w:pPr>
      <w:r w:rsidRPr="004A2E76">
        <w:rPr>
          <w:rFonts w:ascii="Arial" w:eastAsia="Times New Roman" w:hAnsi="Arial" w:cs="Arial"/>
          <w:lang w:eastAsia="ru-RU"/>
        </w:rPr>
        <w:t>Из</w:t>
      </w:r>
      <w:r w:rsidR="006532CC" w:rsidRPr="004A2E76">
        <w:rPr>
          <w:rFonts w:ascii="Arial" w:eastAsia="Times New Roman" w:hAnsi="Arial" w:cs="Arial"/>
          <w:lang w:eastAsia="ru-RU"/>
        </w:rPr>
        <w:t xml:space="preserve"> марки 40Х </w:t>
      </w:r>
      <w:r w:rsidRPr="004A2E76">
        <w:rPr>
          <w:rFonts w:ascii="Arial" w:eastAsia="Times New Roman" w:hAnsi="Arial" w:cs="Arial"/>
          <w:lang w:eastAsia="ru-RU"/>
        </w:rPr>
        <w:t xml:space="preserve">также </w:t>
      </w:r>
      <w:r w:rsidR="006532CC" w:rsidRPr="004A2E76">
        <w:rPr>
          <w:rFonts w:ascii="Arial" w:eastAsia="Times New Roman" w:hAnsi="Arial" w:cs="Arial"/>
          <w:lang w:eastAsia="ru-RU"/>
        </w:rPr>
        <w:t>можно встретить</w:t>
      </w:r>
      <w:r w:rsidRPr="004A2E76">
        <w:rPr>
          <w:rFonts w:ascii="Arial" w:eastAsia="Times New Roman" w:hAnsi="Arial" w:cs="Arial"/>
          <w:lang w:eastAsia="ru-RU"/>
        </w:rPr>
        <w:t xml:space="preserve"> изделия</w:t>
      </w:r>
      <w:r w:rsidR="006532CC" w:rsidRPr="004A2E76">
        <w:rPr>
          <w:rFonts w:ascii="Arial" w:eastAsia="Times New Roman" w:hAnsi="Arial" w:cs="Arial"/>
          <w:lang w:eastAsia="ru-RU"/>
        </w:rPr>
        <w:t>:</w:t>
      </w:r>
    </w:p>
    <w:p w:rsidR="006532CC" w:rsidRPr="004A2E76" w:rsidRDefault="006532CC" w:rsidP="006532CC">
      <w:pPr>
        <w:pStyle w:val="a5"/>
        <w:numPr>
          <w:ilvl w:val="0"/>
          <w:numId w:val="7"/>
        </w:numPr>
        <w:shd w:val="clear" w:color="auto" w:fill="FFFFFF"/>
        <w:spacing w:after="225" w:line="240" w:lineRule="auto"/>
        <w:rPr>
          <w:rFonts w:ascii="Arial" w:eastAsia="Times New Roman" w:hAnsi="Arial" w:cs="Arial"/>
          <w:lang w:eastAsia="ru-RU"/>
        </w:rPr>
      </w:pPr>
      <w:r w:rsidRPr="004A2E76">
        <w:rPr>
          <w:rFonts w:ascii="Arial" w:eastAsia="Times New Roman" w:hAnsi="Arial" w:cs="Arial"/>
          <w:lang w:eastAsia="ru-RU"/>
        </w:rPr>
        <w:t>Валы (кулачковые, коленчатые);</w:t>
      </w:r>
    </w:p>
    <w:p w:rsidR="006532CC" w:rsidRPr="004A2E76" w:rsidRDefault="006532CC" w:rsidP="006532CC">
      <w:pPr>
        <w:pStyle w:val="a5"/>
        <w:numPr>
          <w:ilvl w:val="0"/>
          <w:numId w:val="7"/>
        </w:numPr>
        <w:shd w:val="clear" w:color="auto" w:fill="FFFFFF"/>
        <w:spacing w:after="225" w:line="240" w:lineRule="auto"/>
        <w:rPr>
          <w:rFonts w:ascii="Arial" w:eastAsia="Times New Roman" w:hAnsi="Arial" w:cs="Arial"/>
          <w:lang w:eastAsia="ru-RU"/>
        </w:rPr>
      </w:pPr>
      <w:r w:rsidRPr="004A2E76">
        <w:rPr>
          <w:rFonts w:ascii="Arial" w:eastAsia="Times New Roman" w:hAnsi="Arial" w:cs="Arial"/>
          <w:lang w:eastAsia="ru-RU"/>
        </w:rPr>
        <w:t>Втулки;</w:t>
      </w:r>
    </w:p>
    <w:p w:rsidR="006532CC" w:rsidRPr="004A2E76" w:rsidRDefault="006532CC" w:rsidP="006532CC">
      <w:pPr>
        <w:pStyle w:val="a5"/>
        <w:numPr>
          <w:ilvl w:val="0"/>
          <w:numId w:val="7"/>
        </w:numPr>
        <w:shd w:val="clear" w:color="auto" w:fill="FFFFFF"/>
        <w:spacing w:after="225" w:line="240" w:lineRule="auto"/>
        <w:rPr>
          <w:rFonts w:ascii="Arial" w:eastAsia="Times New Roman" w:hAnsi="Arial" w:cs="Arial"/>
          <w:lang w:eastAsia="ru-RU"/>
        </w:rPr>
      </w:pPr>
      <w:r w:rsidRPr="004A2E76">
        <w:rPr>
          <w:rFonts w:ascii="Arial" w:eastAsia="Times New Roman" w:hAnsi="Arial" w:cs="Arial"/>
          <w:lang w:eastAsia="ru-RU"/>
        </w:rPr>
        <w:t>Болты;</w:t>
      </w:r>
    </w:p>
    <w:p w:rsidR="006532CC" w:rsidRPr="004A2E76" w:rsidRDefault="006532CC" w:rsidP="006532CC">
      <w:pPr>
        <w:pStyle w:val="a5"/>
        <w:numPr>
          <w:ilvl w:val="0"/>
          <w:numId w:val="7"/>
        </w:numPr>
        <w:shd w:val="clear" w:color="auto" w:fill="FFFFFF"/>
        <w:spacing w:after="225" w:line="240" w:lineRule="auto"/>
        <w:rPr>
          <w:rFonts w:ascii="Arial" w:eastAsia="Times New Roman" w:hAnsi="Arial" w:cs="Arial"/>
          <w:lang w:eastAsia="ru-RU"/>
        </w:rPr>
      </w:pPr>
      <w:r w:rsidRPr="004A2E76">
        <w:rPr>
          <w:rFonts w:ascii="Arial" w:eastAsia="Times New Roman" w:hAnsi="Arial" w:cs="Arial"/>
          <w:lang w:eastAsia="ru-RU"/>
        </w:rPr>
        <w:t>Оси и полуоси;</w:t>
      </w:r>
    </w:p>
    <w:p w:rsidR="006532CC" w:rsidRPr="004A2E76" w:rsidRDefault="006532CC" w:rsidP="006532CC">
      <w:pPr>
        <w:pStyle w:val="a5"/>
        <w:numPr>
          <w:ilvl w:val="0"/>
          <w:numId w:val="7"/>
        </w:numPr>
        <w:shd w:val="clear" w:color="auto" w:fill="FFFFFF"/>
        <w:spacing w:after="225" w:line="240" w:lineRule="auto"/>
        <w:rPr>
          <w:rFonts w:ascii="Arial" w:eastAsia="Times New Roman" w:hAnsi="Arial" w:cs="Arial"/>
          <w:lang w:eastAsia="ru-RU"/>
        </w:rPr>
      </w:pPr>
      <w:r w:rsidRPr="004A2E76">
        <w:rPr>
          <w:rFonts w:ascii="Arial" w:eastAsia="Times New Roman" w:hAnsi="Arial" w:cs="Arial"/>
          <w:lang w:eastAsia="ru-RU"/>
        </w:rPr>
        <w:t>Стальные кольца и др.</w:t>
      </w:r>
    </w:p>
    <w:p w:rsidR="006532CC" w:rsidRPr="00633067" w:rsidRDefault="00BD182A" w:rsidP="00633067">
      <w:pPr>
        <w:pStyle w:val="a6"/>
        <w:rPr>
          <w:rFonts w:eastAsia="Times New Roman"/>
          <w:sz w:val="44"/>
          <w:lang w:eastAsia="ru-RU"/>
        </w:rPr>
      </w:pPr>
      <w:r w:rsidRPr="00633067">
        <w:rPr>
          <w:rFonts w:eastAsia="Times New Roman"/>
          <w:sz w:val="44"/>
          <w:lang w:eastAsia="ru-RU"/>
        </w:rPr>
        <w:t>Характеристики стали 40Х</w:t>
      </w:r>
    </w:p>
    <w:p w:rsidR="00BD182A" w:rsidRPr="004A2E76" w:rsidRDefault="00BD182A" w:rsidP="0086553D">
      <w:pPr>
        <w:shd w:val="clear" w:color="auto" w:fill="FFFFFF"/>
        <w:spacing w:after="225" w:line="240" w:lineRule="auto"/>
        <w:rPr>
          <w:rFonts w:ascii="Arial" w:eastAsia="Times New Roman" w:hAnsi="Arial" w:cs="Arial"/>
          <w:lang w:eastAsia="ru-RU"/>
        </w:rPr>
      </w:pPr>
      <w:r w:rsidRPr="004A2E76">
        <w:rPr>
          <w:rFonts w:ascii="Arial" w:eastAsia="Times New Roman" w:hAnsi="Arial" w:cs="Arial"/>
          <w:lang w:eastAsia="ru-RU"/>
        </w:rPr>
        <w:t>Химический состав</w:t>
      </w:r>
    </w:p>
    <w:p w:rsidR="004A5BC5" w:rsidRPr="004A2E76" w:rsidRDefault="004A5BC5" w:rsidP="00C5012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 w:rsidRPr="004A2E76">
        <w:rPr>
          <w:rFonts w:ascii="Arial" w:eastAsia="Times New Roman" w:hAnsi="Arial" w:cs="Arial"/>
          <w:lang w:eastAsia="ru-RU"/>
        </w:rPr>
        <w:t>Концентрация углерод</w:t>
      </w:r>
      <w:r w:rsidR="00301AA1">
        <w:rPr>
          <w:rFonts w:ascii="Arial" w:eastAsia="Times New Roman" w:hAnsi="Arial" w:cs="Arial"/>
          <w:lang w:eastAsia="ru-RU"/>
        </w:rPr>
        <w:t xml:space="preserve">а в составе сплава колеблется </w:t>
      </w:r>
      <w:r w:rsidRPr="004A2E76">
        <w:rPr>
          <w:rFonts w:ascii="Arial" w:eastAsia="Times New Roman" w:hAnsi="Arial" w:cs="Arial"/>
          <w:lang w:eastAsia="ru-RU"/>
        </w:rPr>
        <w:t xml:space="preserve">от 0,36% до 0,44%. </w:t>
      </w:r>
      <w:r w:rsidR="002C5374" w:rsidRPr="004A2E76">
        <w:rPr>
          <w:rFonts w:ascii="Arial" w:eastAsia="Times New Roman" w:hAnsi="Arial" w:cs="Arial"/>
          <w:lang w:eastAsia="ru-RU"/>
        </w:rPr>
        <w:t>Вторым</w:t>
      </w:r>
      <w:r w:rsidRPr="004A2E76">
        <w:rPr>
          <w:rFonts w:ascii="Arial" w:eastAsia="Times New Roman" w:hAnsi="Arial" w:cs="Arial"/>
          <w:lang w:eastAsia="ru-RU"/>
        </w:rPr>
        <w:t xml:space="preserve"> легирующим элементом, исходя из названия, выступает </w:t>
      </w:r>
      <w:r w:rsidRPr="004A2E76">
        <w:rPr>
          <w:rFonts w:ascii="Arial" w:eastAsia="Times New Roman" w:hAnsi="Arial" w:cs="Arial"/>
          <w:lang w:val="en-US" w:eastAsia="ru-RU"/>
        </w:rPr>
        <w:t>Cr</w:t>
      </w:r>
      <w:r w:rsidRPr="004A2E76">
        <w:rPr>
          <w:rFonts w:ascii="Arial" w:eastAsia="Times New Roman" w:hAnsi="Arial" w:cs="Arial"/>
          <w:lang w:eastAsia="ru-RU"/>
        </w:rPr>
        <w:t>.</w:t>
      </w:r>
      <w:r w:rsidR="00EC4A06" w:rsidRPr="004A2E76">
        <w:rPr>
          <w:rFonts w:ascii="Arial" w:eastAsia="Times New Roman" w:hAnsi="Arial" w:cs="Arial"/>
          <w:lang w:eastAsia="ru-RU"/>
        </w:rPr>
        <w:t xml:space="preserve"> Его количество составляет 0,8-1,1%.</w:t>
      </w:r>
      <w:r w:rsidR="002C5374" w:rsidRPr="004A2E76">
        <w:rPr>
          <w:rFonts w:ascii="Arial" w:eastAsia="Times New Roman" w:hAnsi="Arial" w:cs="Arial"/>
          <w:lang w:eastAsia="ru-RU"/>
        </w:rPr>
        <w:t xml:space="preserve"> Помимо </w:t>
      </w:r>
      <w:r w:rsidR="002C5374" w:rsidRPr="004A2E76">
        <w:rPr>
          <w:rFonts w:ascii="Arial" w:eastAsia="Times New Roman" w:hAnsi="Arial" w:cs="Arial"/>
          <w:lang w:val="en-US" w:eastAsia="ru-RU"/>
        </w:rPr>
        <w:t>Cr</w:t>
      </w:r>
      <w:r w:rsidR="002C5374" w:rsidRPr="004A2E76">
        <w:rPr>
          <w:rFonts w:ascii="Arial" w:eastAsia="Times New Roman" w:hAnsi="Arial" w:cs="Arial"/>
          <w:lang w:eastAsia="ru-RU"/>
        </w:rPr>
        <w:t xml:space="preserve"> в состав входят: </w:t>
      </w:r>
      <w:proofErr w:type="spellStart"/>
      <w:r w:rsidR="002C5374" w:rsidRPr="004A2E76">
        <w:rPr>
          <w:rFonts w:ascii="Arial" w:eastAsia="Times New Roman" w:hAnsi="Arial" w:cs="Arial"/>
          <w:lang w:val="en-US" w:eastAsia="ru-RU"/>
        </w:rPr>
        <w:t>Mn</w:t>
      </w:r>
      <w:proofErr w:type="spellEnd"/>
      <w:r w:rsidR="002C5374" w:rsidRPr="004A2E76">
        <w:rPr>
          <w:rFonts w:ascii="Arial" w:eastAsia="Times New Roman" w:hAnsi="Arial" w:cs="Arial"/>
          <w:lang w:eastAsia="ru-RU"/>
        </w:rPr>
        <w:t xml:space="preserve">, </w:t>
      </w:r>
      <w:r w:rsidR="002C5374" w:rsidRPr="004A2E76">
        <w:rPr>
          <w:rFonts w:ascii="Arial" w:eastAsia="Times New Roman" w:hAnsi="Arial" w:cs="Arial"/>
          <w:lang w:val="en-US" w:eastAsia="ru-RU"/>
        </w:rPr>
        <w:t>Cu</w:t>
      </w:r>
      <w:r w:rsidR="002C5374" w:rsidRPr="004A2E76">
        <w:rPr>
          <w:rFonts w:ascii="Arial" w:eastAsia="Times New Roman" w:hAnsi="Arial" w:cs="Arial"/>
          <w:lang w:eastAsia="ru-RU"/>
        </w:rPr>
        <w:t xml:space="preserve">, </w:t>
      </w:r>
      <w:r w:rsidR="002C5374" w:rsidRPr="004A2E76">
        <w:rPr>
          <w:rFonts w:ascii="Arial" w:eastAsia="Times New Roman" w:hAnsi="Arial" w:cs="Arial"/>
          <w:lang w:val="en-US" w:eastAsia="ru-RU"/>
        </w:rPr>
        <w:t>Ni</w:t>
      </w:r>
      <w:r w:rsidR="002C5374" w:rsidRPr="004A2E76">
        <w:rPr>
          <w:rFonts w:ascii="Arial" w:eastAsia="Times New Roman" w:hAnsi="Arial" w:cs="Arial"/>
          <w:lang w:eastAsia="ru-RU"/>
        </w:rPr>
        <w:t xml:space="preserve">, </w:t>
      </w:r>
      <w:r w:rsidR="002C5374" w:rsidRPr="004A2E76">
        <w:rPr>
          <w:rFonts w:ascii="Arial" w:eastAsia="Times New Roman" w:hAnsi="Arial" w:cs="Arial"/>
          <w:lang w:val="en-US" w:eastAsia="ru-RU"/>
        </w:rPr>
        <w:t>Si</w:t>
      </w:r>
      <w:r w:rsidR="002C5374" w:rsidRPr="004A2E76">
        <w:rPr>
          <w:rFonts w:ascii="Arial" w:eastAsia="Times New Roman" w:hAnsi="Arial" w:cs="Arial"/>
          <w:lang w:eastAsia="ru-RU"/>
        </w:rPr>
        <w:t xml:space="preserve">, </w:t>
      </w:r>
      <w:r w:rsidR="002C5374" w:rsidRPr="004A2E76">
        <w:rPr>
          <w:rFonts w:ascii="Arial" w:eastAsia="Times New Roman" w:hAnsi="Arial" w:cs="Arial"/>
          <w:lang w:val="en-US" w:eastAsia="ru-RU"/>
        </w:rPr>
        <w:t>S</w:t>
      </w:r>
      <w:r w:rsidR="002C5374" w:rsidRPr="004A2E76">
        <w:rPr>
          <w:rFonts w:ascii="Arial" w:eastAsia="Times New Roman" w:hAnsi="Arial" w:cs="Arial"/>
          <w:lang w:eastAsia="ru-RU"/>
        </w:rPr>
        <w:t xml:space="preserve"> и </w:t>
      </w:r>
      <w:r w:rsidR="002C5374" w:rsidRPr="004A2E76">
        <w:rPr>
          <w:rFonts w:ascii="Arial" w:eastAsia="Times New Roman" w:hAnsi="Arial" w:cs="Arial"/>
          <w:lang w:val="en-US" w:eastAsia="ru-RU"/>
        </w:rPr>
        <w:t>P</w:t>
      </w:r>
      <w:r w:rsidR="002C5374" w:rsidRPr="004A2E76">
        <w:rPr>
          <w:rFonts w:ascii="Arial" w:eastAsia="Times New Roman" w:hAnsi="Arial" w:cs="Arial"/>
          <w:lang w:eastAsia="ru-RU"/>
        </w:rPr>
        <w:t>.</w:t>
      </w:r>
      <w:r w:rsidR="00C50120" w:rsidRPr="004A2E76">
        <w:rPr>
          <w:rFonts w:ascii="Arial" w:eastAsia="Times New Roman" w:hAnsi="Arial" w:cs="Arial"/>
          <w:lang w:eastAsia="ru-RU"/>
        </w:rPr>
        <w:t xml:space="preserve"> Причем содержание последних двух строго регламентируется, так как они отрицательно влияют на свойства металла.  Также, допустимо содержание «полезных» элементов - </w:t>
      </w:r>
      <w:r w:rsidR="00C50120" w:rsidRPr="004A2E76">
        <w:rPr>
          <w:rFonts w:ascii="Arial" w:eastAsia="Times New Roman" w:hAnsi="Arial" w:cs="Arial"/>
          <w:lang w:val="en-US" w:eastAsia="ru-RU"/>
        </w:rPr>
        <w:t>Mo</w:t>
      </w:r>
      <w:r w:rsidR="00C50120" w:rsidRPr="004A2E76">
        <w:rPr>
          <w:rFonts w:ascii="Arial" w:eastAsia="Times New Roman" w:hAnsi="Arial" w:cs="Arial"/>
          <w:lang w:eastAsia="ru-RU"/>
        </w:rPr>
        <w:t xml:space="preserve">, </w:t>
      </w:r>
      <w:r w:rsidR="00C50120" w:rsidRPr="004A2E76">
        <w:rPr>
          <w:rFonts w:ascii="Arial" w:eastAsia="Times New Roman" w:hAnsi="Arial" w:cs="Arial"/>
          <w:lang w:val="en-US" w:eastAsia="ru-RU"/>
        </w:rPr>
        <w:t>V</w:t>
      </w:r>
      <w:r w:rsidR="00C50120" w:rsidRPr="004A2E76">
        <w:rPr>
          <w:rFonts w:ascii="Arial" w:eastAsia="Times New Roman" w:hAnsi="Arial" w:cs="Arial"/>
          <w:lang w:eastAsia="ru-RU"/>
        </w:rPr>
        <w:t>, но не более 0,11% и 0,05%, соответственно.</w:t>
      </w:r>
    </w:p>
    <w:p w:rsidR="002C5374" w:rsidRPr="004A5BC5" w:rsidRDefault="002C5374" w:rsidP="0086553D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r w:rsidRPr="0086553D">
        <w:rPr>
          <w:rFonts w:ascii="Helvetica" w:eastAsia="Times New Roman" w:hAnsi="Helvetica" w:cs="Helvetica"/>
          <w:noProof/>
          <w:color w:val="6E6E6E"/>
          <w:sz w:val="21"/>
          <w:szCs w:val="21"/>
          <w:lang w:eastAsia="ru-RU"/>
        </w:rPr>
        <w:drawing>
          <wp:inline distT="0" distB="0" distL="0" distR="0" wp14:anchorId="2B1C7685" wp14:editId="7DFBA3C1">
            <wp:extent cx="4286250" cy="2505075"/>
            <wp:effectExtent l="0" t="0" r="0" b="9525"/>
            <wp:docPr id="2" name="Рисунок 2" descr="сталь 40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аль 40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182A" w:rsidRPr="00301AA1" w:rsidRDefault="00BD182A" w:rsidP="00301AA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 w:rsidRPr="00301AA1">
        <w:rPr>
          <w:rFonts w:ascii="Arial" w:eastAsia="Times New Roman" w:hAnsi="Arial" w:cs="Arial"/>
          <w:lang w:eastAsia="ru-RU"/>
        </w:rPr>
        <w:t>Физические свойства</w:t>
      </w:r>
    </w:p>
    <w:p w:rsidR="007C40D6" w:rsidRPr="00301AA1" w:rsidRDefault="007C40D6" w:rsidP="00301AA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 w:rsidRPr="00301AA1">
        <w:rPr>
          <w:rFonts w:ascii="Arial" w:eastAsia="Times New Roman" w:hAnsi="Arial" w:cs="Arial"/>
          <w:lang w:eastAsia="ru-RU"/>
        </w:rPr>
        <w:t xml:space="preserve">Удельный вес сплава (плотность) составляет </w:t>
      </w:r>
      <w:r w:rsidRPr="00F76492">
        <w:rPr>
          <w:rFonts w:ascii="Arial" w:eastAsia="Times New Roman" w:hAnsi="Arial" w:cs="Arial"/>
          <w:lang w:eastAsia="ru-RU"/>
        </w:rPr>
        <w:t>7820 кг/м</w:t>
      </w:r>
      <w:r w:rsidRPr="00F76492">
        <w:rPr>
          <w:rFonts w:ascii="Arial" w:eastAsia="Times New Roman" w:hAnsi="Arial" w:cs="Arial"/>
          <w:vertAlign w:val="superscript"/>
          <w:lang w:eastAsia="ru-RU"/>
        </w:rPr>
        <w:t>3</w:t>
      </w:r>
      <w:r w:rsidRPr="00F76492">
        <w:rPr>
          <w:rFonts w:ascii="Arial" w:eastAsia="Times New Roman" w:hAnsi="Arial" w:cs="Arial"/>
          <w:lang w:eastAsia="ru-RU"/>
        </w:rPr>
        <w:t>.</w:t>
      </w:r>
    </w:p>
    <w:p w:rsidR="008B4FE7" w:rsidRPr="00301AA1" w:rsidRDefault="00EB227B" w:rsidP="00301AA1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Для сплава характер</w:t>
      </w:r>
      <w:r w:rsidR="008B4FE7" w:rsidRPr="00301AA1">
        <w:rPr>
          <w:rFonts w:ascii="Arial" w:eastAsia="Times New Roman" w:hAnsi="Arial" w:cs="Arial"/>
          <w:lang w:eastAsia="ru-RU"/>
        </w:rPr>
        <w:t>н</w:t>
      </w:r>
      <w:r>
        <w:rPr>
          <w:rFonts w:ascii="Arial" w:eastAsia="Times New Roman" w:hAnsi="Arial" w:cs="Arial"/>
          <w:lang w:eastAsia="ru-RU"/>
        </w:rPr>
        <w:t>о</w:t>
      </w:r>
      <w:r w:rsidR="008B4FE7" w:rsidRPr="00301AA1">
        <w:rPr>
          <w:rFonts w:ascii="Arial" w:eastAsia="Times New Roman" w:hAnsi="Arial" w:cs="Arial"/>
          <w:lang w:eastAsia="ru-RU"/>
        </w:rPr>
        <w:t xml:space="preserve"> высокое значение модели упругости (215ГПа)</w:t>
      </w:r>
      <w:r w:rsidR="00301AA1" w:rsidRPr="00301AA1">
        <w:rPr>
          <w:rFonts w:ascii="Arial" w:eastAsia="Times New Roman" w:hAnsi="Arial" w:cs="Arial"/>
          <w:lang w:eastAsia="ru-RU"/>
        </w:rPr>
        <w:t>, которая неизменна даже при многократных увеличения температур.</w:t>
      </w:r>
    </w:p>
    <w:p w:rsidR="00F76492" w:rsidRPr="00FD7572" w:rsidRDefault="00F76492" w:rsidP="008B4FE7">
      <w:pPr>
        <w:shd w:val="clear" w:color="auto" w:fill="FFFFFF"/>
        <w:spacing w:after="225" w:line="240" w:lineRule="auto"/>
        <w:rPr>
          <w:rFonts w:ascii="Arial" w:eastAsia="Times New Roman" w:hAnsi="Arial" w:cs="Arial"/>
          <w:lang w:eastAsia="ru-RU"/>
        </w:rPr>
      </w:pPr>
    </w:p>
    <w:p w:rsidR="00BD182A" w:rsidRDefault="00BD182A" w:rsidP="00560192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 w:rsidRPr="00FD7572">
        <w:rPr>
          <w:rFonts w:ascii="Arial" w:eastAsia="Times New Roman" w:hAnsi="Arial" w:cs="Arial"/>
          <w:lang w:eastAsia="ru-RU"/>
        </w:rPr>
        <w:lastRenderedPageBreak/>
        <w:t>Механические свойства</w:t>
      </w:r>
    </w:p>
    <w:p w:rsidR="00FF3005" w:rsidRDefault="0011113A" w:rsidP="00560192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</w:t>
      </w:r>
      <w:r w:rsidR="00FF3005">
        <w:rPr>
          <w:rFonts w:ascii="Arial" w:eastAsia="Times New Roman" w:hAnsi="Arial" w:cs="Arial"/>
          <w:lang w:eastAsia="ru-RU"/>
        </w:rPr>
        <w:t>оказатель твердости</w:t>
      </w:r>
      <w:r>
        <w:rPr>
          <w:rFonts w:ascii="Arial" w:eastAsia="Times New Roman" w:hAnsi="Arial" w:cs="Arial"/>
          <w:lang w:eastAsia="ru-RU"/>
        </w:rPr>
        <w:t xml:space="preserve"> материала</w:t>
      </w:r>
      <w:r w:rsidR="00FF3005">
        <w:rPr>
          <w:rFonts w:ascii="Arial" w:eastAsia="Times New Roman" w:hAnsi="Arial" w:cs="Arial"/>
          <w:lang w:eastAsia="ru-RU"/>
        </w:rPr>
        <w:t xml:space="preserve"> </w:t>
      </w:r>
      <w:r w:rsidR="00FF3005" w:rsidRPr="00F76492">
        <w:rPr>
          <w:rFonts w:ascii="Arial" w:eastAsia="Times New Roman" w:hAnsi="Arial" w:cs="Arial"/>
          <w:color w:val="555555"/>
          <w:sz w:val="26"/>
          <w:szCs w:val="26"/>
          <w:lang w:eastAsia="ru-RU"/>
        </w:rPr>
        <w:t xml:space="preserve">– </w:t>
      </w:r>
      <w:r w:rsidR="00FF3005">
        <w:rPr>
          <w:rFonts w:ascii="Arial" w:eastAsia="Times New Roman" w:hAnsi="Arial" w:cs="Arial"/>
          <w:lang w:eastAsia="ru-RU"/>
        </w:rPr>
        <w:t xml:space="preserve">217МПа (по </w:t>
      </w:r>
      <w:proofErr w:type="spellStart"/>
      <w:r w:rsidR="00FF3005">
        <w:rPr>
          <w:rFonts w:ascii="Arial" w:eastAsia="Times New Roman" w:hAnsi="Arial" w:cs="Arial"/>
          <w:lang w:eastAsia="ru-RU"/>
        </w:rPr>
        <w:t>Бринелю</w:t>
      </w:r>
      <w:proofErr w:type="spellEnd"/>
      <w:r w:rsidR="00FF3005">
        <w:rPr>
          <w:rFonts w:ascii="Arial" w:eastAsia="Times New Roman" w:hAnsi="Arial" w:cs="Arial"/>
          <w:lang w:eastAsia="ru-RU"/>
        </w:rPr>
        <w:t>).</w:t>
      </w:r>
      <w:r>
        <w:rPr>
          <w:rFonts w:ascii="Arial" w:eastAsia="Times New Roman" w:hAnsi="Arial" w:cs="Arial"/>
          <w:lang w:eastAsia="ru-RU"/>
        </w:rPr>
        <w:t xml:space="preserve"> Он влияет на окончательную прочность </w:t>
      </w:r>
      <w:r w:rsidR="00AF1FF7">
        <w:rPr>
          <w:rFonts w:ascii="Arial" w:eastAsia="Times New Roman" w:hAnsi="Arial" w:cs="Arial"/>
          <w:lang w:eastAsia="ru-RU"/>
        </w:rPr>
        <w:t xml:space="preserve">у </w:t>
      </w:r>
      <w:r>
        <w:rPr>
          <w:rFonts w:ascii="Arial" w:eastAsia="Times New Roman" w:hAnsi="Arial" w:cs="Arial"/>
          <w:lang w:eastAsia="ru-RU"/>
        </w:rPr>
        <w:t>изделия и его износостойкость. Поэтому для его повышения иногда прибегают к термообработке.</w:t>
      </w:r>
    </w:p>
    <w:p w:rsidR="00F76492" w:rsidRPr="00FD7572" w:rsidRDefault="00560192" w:rsidP="00560192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Обновленный ГОСТ 4543-2016 регламентирует производство данного сплава. Все допустимые значения его характеристик можно найти в данном регламенте. Стандарт используется на всей территории СНГ.</w:t>
      </w:r>
    </w:p>
    <w:p w:rsidR="00BD182A" w:rsidRDefault="00BD182A" w:rsidP="00560192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 w:rsidRPr="00FD7572">
        <w:rPr>
          <w:rFonts w:ascii="Arial" w:eastAsia="Times New Roman" w:hAnsi="Arial" w:cs="Arial"/>
          <w:lang w:eastAsia="ru-RU"/>
        </w:rPr>
        <w:t>Технологические свойства</w:t>
      </w:r>
    </w:p>
    <w:p w:rsidR="00A55C84" w:rsidRDefault="00686C46" w:rsidP="00560192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 w:rsidRPr="00686C46">
        <w:rPr>
          <w:rFonts w:ascii="Arial" w:eastAsia="Times New Roman" w:hAnsi="Arial" w:cs="Arial"/>
          <w:lang w:eastAsia="ru-RU"/>
        </w:rPr>
        <w:t>Достаточно высокий показатель хрупкости у металла. Поэтому зачастую прибегают к проведению дополнительной процедуры – термической обработки. Таким образом, структура металла становился более восприимчивой к ударной нагрузке.</w:t>
      </w:r>
      <w:r w:rsidR="00A55C84" w:rsidRPr="00A55C84">
        <w:rPr>
          <w:rFonts w:ascii="Arial" w:eastAsia="Times New Roman" w:hAnsi="Arial" w:cs="Arial"/>
          <w:lang w:eastAsia="ru-RU"/>
        </w:rPr>
        <w:t xml:space="preserve"> </w:t>
      </w:r>
    </w:p>
    <w:p w:rsidR="00686C46" w:rsidRPr="00686C46" w:rsidRDefault="00686C46" w:rsidP="00560192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 w:rsidRPr="00686C46">
        <w:rPr>
          <w:rFonts w:ascii="Arial" w:eastAsia="Times New Roman" w:hAnsi="Arial" w:cs="Arial"/>
          <w:lang w:eastAsia="ru-RU"/>
        </w:rPr>
        <w:t xml:space="preserve">Материал склонен к образованию дефектов и нежелательных </w:t>
      </w:r>
      <w:proofErr w:type="spellStart"/>
      <w:r w:rsidRPr="00686C46">
        <w:rPr>
          <w:rFonts w:ascii="Arial" w:eastAsia="Times New Roman" w:hAnsi="Arial" w:cs="Arial"/>
          <w:lang w:eastAsia="ru-RU"/>
        </w:rPr>
        <w:t>флокенов</w:t>
      </w:r>
      <w:proofErr w:type="spellEnd"/>
      <w:r w:rsidRPr="00686C46">
        <w:rPr>
          <w:rFonts w:ascii="Arial" w:eastAsia="Times New Roman" w:hAnsi="Arial" w:cs="Arial"/>
          <w:lang w:eastAsia="ru-RU"/>
        </w:rPr>
        <w:t>.</w:t>
      </w:r>
    </w:p>
    <w:p w:rsidR="00F76492" w:rsidRPr="000502F4" w:rsidRDefault="00686C46" w:rsidP="00560192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 w:rsidRPr="000502F4">
        <w:rPr>
          <w:rFonts w:ascii="Arial" w:eastAsia="Times New Roman" w:hAnsi="Arial" w:cs="Arial"/>
          <w:lang w:eastAsia="ru-RU"/>
        </w:rPr>
        <w:t xml:space="preserve">К тому же он </w:t>
      </w:r>
      <w:proofErr w:type="spellStart"/>
      <w:r w:rsidRPr="000502F4">
        <w:rPr>
          <w:rFonts w:ascii="Arial" w:eastAsia="Times New Roman" w:hAnsi="Arial" w:cs="Arial"/>
          <w:lang w:eastAsia="ru-RU"/>
        </w:rPr>
        <w:t>трудносвариваемый</w:t>
      </w:r>
      <w:proofErr w:type="spellEnd"/>
      <w:r w:rsidRPr="000502F4">
        <w:rPr>
          <w:rFonts w:ascii="Arial" w:eastAsia="Times New Roman" w:hAnsi="Arial" w:cs="Arial"/>
          <w:lang w:eastAsia="ru-RU"/>
        </w:rPr>
        <w:t xml:space="preserve">. В целом по способам сварки нет ограничений. Однако некоторые из них применимы только при дополнительном подогреве материала и его последующей термообработке. Например, при контактной сварке достаточно термообработки, а при ручной дуговой и электрошлаковой необходим еще подогрев. К таким процедурам прибегают </w:t>
      </w:r>
      <w:r w:rsidR="000502F4" w:rsidRPr="000502F4">
        <w:rPr>
          <w:rFonts w:ascii="Arial" w:eastAsia="Times New Roman" w:hAnsi="Arial" w:cs="Arial"/>
          <w:lang w:eastAsia="ru-RU"/>
        </w:rPr>
        <w:t xml:space="preserve">из-за того, что </w:t>
      </w:r>
      <w:r w:rsidRPr="000502F4">
        <w:rPr>
          <w:rFonts w:ascii="Arial" w:eastAsia="Times New Roman" w:hAnsi="Arial" w:cs="Arial"/>
          <w:lang w:eastAsia="ru-RU"/>
        </w:rPr>
        <w:t>сварной шов может стать причиной образования трещин.</w:t>
      </w:r>
    </w:p>
    <w:p w:rsidR="000502F4" w:rsidRPr="000502F4" w:rsidRDefault="000502F4" w:rsidP="00560192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 w:rsidRPr="000502F4">
        <w:rPr>
          <w:rFonts w:ascii="Arial" w:eastAsia="Times New Roman" w:hAnsi="Arial" w:cs="Arial"/>
          <w:lang w:eastAsia="ru-RU"/>
        </w:rPr>
        <w:t xml:space="preserve">Такая плохая свариваемость вносит сложности в производство некоторых изделий. </w:t>
      </w:r>
      <w:r w:rsidRPr="00F76492">
        <w:rPr>
          <w:rFonts w:ascii="Arial" w:eastAsia="Times New Roman" w:hAnsi="Arial" w:cs="Arial"/>
          <w:lang w:eastAsia="ru-RU"/>
        </w:rPr>
        <w:t xml:space="preserve">Кроме этого, </w:t>
      </w:r>
      <w:r w:rsidRPr="000502F4">
        <w:rPr>
          <w:rFonts w:ascii="Arial" w:eastAsia="Times New Roman" w:hAnsi="Arial" w:cs="Arial"/>
          <w:lang w:eastAsia="ru-RU"/>
        </w:rPr>
        <w:t xml:space="preserve">при использовании сварочного оборудования </w:t>
      </w:r>
      <w:r w:rsidRPr="00F76492">
        <w:rPr>
          <w:rFonts w:ascii="Arial" w:eastAsia="Times New Roman" w:hAnsi="Arial" w:cs="Arial"/>
          <w:lang w:eastAsia="ru-RU"/>
        </w:rPr>
        <w:t xml:space="preserve">структура сложна в </w:t>
      </w:r>
      <w:r w:rsidRPr="000502F4">
        <w:rPr>
          <w:rFonts w:ascii="Arial" w:eastAsia="Times New Roman" w:hAnsi="Arial" w:cs="Arial"/>
          <w:lang w:eastAsia="ru-RU"/>
        </w:rPr>
        <w:t xml:space="preserve">резке. Поэтому нередко прибегают к дополнительной </w:t>
      </w:r>
      <w:proofErr w:type="spellStart"/>
      <w:r w:rsidRPr="000502F4">
        <w:rPr>
          <w:rFonts w:ascii="Arial" w:eastAsia="Times New Roman" w:hAnsi="Arial" w:cs="Arial"/>
          <w:lang w:eastAsia="ru-RU"/>
        </w:rPr>
        <w:t>вакуумизации</w:t>
      </w:r>
      <w:proofErr w:type="spellEnd"/>
      <w:r w:rsidRPr="000502F4">
        <w:rPr>
          <w:rFonts w:ascii="Arial" w:eastAsia="Times New Roman" w:hAnsi="Arial" w:cs="Arial"/>
          <w:lang w:eastAsia="ru-RU"/>
        </w:rPr>
        <w:t xml:space="preserve"> сплава, таким образом убираются излишки водорода, и структура становится более податливой, ее качество улучшается.</w:t>
      </w:r>
    </w:p>
    <w:p w:rsidR="00633067" w:rsidRPr="00776FF0" w:rsidRDefault="00633067" w:rsidP="00560192">
      <w:pPr>
        <w:pStyle w:val="a6"/>
        <w:jc w:val="both"/>
        <w:rPr>
          <w:rFonts w:eastAsia="Times New Roman"/>
          <w:sz w:val="44"/>
          <w:lang w:eastAsia="ru-RU"/>
        </w:rPr>
      </w:pPr>
      <w:r w:rsidRPr="00776FF0">
        <w:rPr>
          <w:rFonts w:eastAsia="Times New Roman"/>
          <w:sz w:val="44"/>
          <w:lang w:eastAsia="ru-RU"/>
        </w:rPr>
        <w:t>Отечественные и зарубежные аналоги стали 40Х</w:t>
      </w:r>
    </w:p>
    <w:p w:rsidR="00595C12" w:rsidRPr="00A42F4A" w:rsidRDefault="003C1D9C" w:rsidP="00560192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 w:rsidRPr="00A42F4A">
        <w:rPr>
          <w:rFonts w:ascii="Arial" w:eastAsia="Times New Roman" w:hAnsi="Arial" w:cs="Arial"/>
          <w:lang w:eastAsia="ru-RU"/>
        </w:rPr>
        <w:t xml:space="preserve">Сталь имеет </w:t>
      </w:r>
      <w:r w:rsidR="00AF1FF7">
        <w:rPr>
          <w:rFonts w:ascii="Arial" w:eastAsia="Times New Roman" w:hAnsi="Arial" w:cs="Arial"/>
          <w:lang w:eastAsia="ru-RU"/>
        </w:rPr>
        <w:t>значительно большое</w:t>
      </w:r>
      <w:r w:rsidRPr="00A42F4A">
        <w:rPr>
          <w:rFonts w:ascii="Arial" w:eastAsia="Times New Roman" w:hAnsi="Arial" w:cs="Arial"/>
          <w:lang w:eastAsia="ru-RU"/>
        </w:rPr>
        <w:t xml:space="preserve"> количество аналогов не только в России, но и за рубежом. Только в РФ их насчитывается шесть: </w:t>
      </w:r>
      <w:r w:rsidR="00C67C8F" w:rsidRPr="00A42F4A">
        <w:rPr>
          <w:rFonts w:ascii="Arial" w:eastAsia="Times New Roman" w:hAnsi="Arial" w:cs="Arial"/>
          <w:lang w:eastAsia="ru-RU"/>
        </w:rPr>
        <w:t>38ХА, 40ХН, 40ХС, 40ХФ, 40ХР, 45Х</w:t>
      </w:r>
      <w:r w:rsidRPr="00A42F4A">
        <w:rPr>
          <w:rFonts w:ascii="Arial" w:eastAsia="Times New Roman" w:hAnsi="Arial" w:cs="Arial"/>
          <w:lang w:eastAsia="ru-RU"/>
        </w:rPr>
        <w:t>.</w:t>
      </w:r>
    </w:p>
    <w:p w:rsidR="003C1D9C" w:rsidRPr="00A42F4A" w:rsidRDefault="0062188D" w:rsidP="00560192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 w:rsidRPr="00A42F4A">
        <w:rPr>
          <w:rFonts w:ascii="Arial" w:eastAsia="Times New Roman" w:hAnsi="Arial" w:cs="Arial"/>
          <w:lang w:eastAsia="ru-RU"/>
        </w:rPr>
        <w:t>На территории Европы сплав имеет свои заменители:</w:t>
      </w:r>
    </w:p>
    <w:p w:rsidR="00B31DF9" w:rsidRPr="00A42F4A" w:rsidRDefault="00B31DF9" w:rsidP="00560192">
      <w:pPr>
        <w:pStyle w:val="a5"/>
        <w:numPr>
          <w:ilvl w:val="0"/>
          <w:numId w:val="8"/>
        </w:numPr>
        <w:jc w:val="both"/>
        <w:rPr>
          <w:rFonts w:ascii="Arial" w:hAnsi="Arial" w:cs="Arial"/>
        </w:rPr>
      </w:pPr>
      <w:r w:rsidRPr="00A42F4A">
        <w:rPr>
          <w:rFonts w:ascii="Arial" w:hAnsi="Arial" w:cs="Arial"/>
        </w:rPr>
        <w:t>Польша – 40</w:t>
      </w:r>
      <w:r w:rsidRPr="00A42F4A">
        <w:rPr>
          <w:rFonts w:ascii="Arial" w:hAnsi="Arial" w:cs="Arial"/>
          <w:lang w:val="en-US"/>
        </w:rPr>
        <w:t>H</w:t>
      </w:r>
      <w:r w:rsidRPr="00A42F4A">
        <w:rPr>
          <w:rFonts w:ascii="Arial" w:hAnsi="Arial" w:cs="Arial"/>
        </w:rPr>
        <w:t>;</w:t>
      </w:r>
    </w:p>
    <w:p w:rsidR="00B31DF9" w:rsidRPr="00A42F4A" w:rsidRDefault="00B31DF9" w:rsidP="00560192">
      <w:pPr>
        <w:pStyle w:val="a5"/>
        <w:numPr>
          <w:ilvl w:val="0"/>
          <w:numId w:val="8"/>
        </w:numPr>
        <w:jc w:val="both"/>
        <w:rPr>
          <w:rFonts w:ascii="Arial" w:eastAsia="Times New Roman" w:hAnsi="Arial" w:cs="Arial"/>
          <w:lang w:eastAsia="ru-RU"/>
        </w:rPr>
      </w:pPr>
      <w:r w:rsidRPr="00A42F4A">
        <w:rPr>
          <w:rFonts w:ascii="Arial" w:hAnsi="Arial" w:cs="Arial"/>
        </w:rPr>
        <w:t xml:space="preserve">Румыния – </w:t>
      </w:r>
      <w:r w:rsidRPr="00A42F4A">
        <w:rPr>
          <w:rFonts w:ascii="Arial" w:eastAsia="Times New Roman" w:hAnsi="Arial" w:cs="Arial"/>
          <w:lang w:eastAsia="ru-RU"/>
        </w:rPr>
        <w:t>40Cr10;</w:t>
      </w:r>
    </w:p>
    <w:p w:rsidR="00B31DF9" w:rsidRPr="00A42F4A" w:rsidRDefault="00B31DF9" w:rsidP="00560192">
      <w:pPr>
        <w:pStyle w:val="a5"/>
        <w:numPr>
          <w:ilvl w:val="0"/>
          <w:numId w:val="8"/>
        </w:numPr>
        <w:jc w:val="both"/>
        <w:rPr>
          <w:rFonts w:ascii="Arial" w:eastAsia="Times New Roman" w:hAnsi="Arial" w:cs="Arial"/>
          <w:lang w:eastAsia="ru-RU"/>
        </w:rPr>
      </w:pPr>
      <w:r w:rsidRPr="00A42F4A">
        <w:rPr>
          <w:rFonts w:ascii="Arial" w:eastAsia="Times New Roman" w:hAnsi="Arial" w:cs="Arial"/>
          <w:lang w:eastAsia="ru-RU"/>
        </w:rPr>
        <w:t>Бельгия – 45C4;</w:t>
      </w:r>
    </w:p>
    <w:p w:rsidR="00B31DF9" w:rsidRPr="00A42F4A" w:rsidRDefault="00B31DF9" w:rsidP="00560192">
      <w:pPr>
        <w:pStyle w:val="a5"/>
        <w:numPr>
          <w:ilvl w:val="0"/>
          <w:numId w:val="8"/>
        </w:numPr>
        <w:jc w:val="both"/>
        <w:rPr>
          <w:rFonts w:ascii="Arial" w:eastAsia="Times New Roman" w:hAnsi="Arial" w:cs="Arial"/>
          <w:lang w:eastAsia="ru-RU"/>
        </w:rPr>
      </w:pPr>
      <w:r w:rsidRPr="00A42F4A">
        <w:rPr>
          <w:rFonts w:ascii="Arial" w:eastAsia="Times New Roman" w:hAnsi="Arial" w:cs="Arial"/>
          <w:lang w:eastAsia="ru-RU"/>
        </w:rPr>
        <w:t>Италия – 41Cr4;</w:t>
      </w:r>
    </w:p>
    <w:p w:rsidR="00B31DF9" w:rsidRPr="00A42F4A" w:rsidRDefault="00B31DF9" w:rsidP="00560192">
      <w:pPr>
        <w:pStyle w:val="a5"/>
        <w:numPr>
          <w:ilvl w:val="0"/>
          <w:numId w:val="8"/>
        </w:numPr>
        <w:jc w:val="both"/>
        <w:rPr>
          <w:rFonts w:ascii="Arial" w:eastAsia="Times New Roman" w:hAnsi="Arial" w:cs="Arial"/>
          <w:lang w:eastAsia="ru-RU"/>
        </w:rPr>
      </w:pPr>
      <w:r w:rsidRPr="00A42F4A">
        <w:rPr>
          <w:rFonts w:ascii="Arial" w:eastAsia="Times New Roman" w:hAnsi="Arial" w:cs="Arial"/>
          <w:lang w:eastAsia="ru-RU"/>
        </w:rPr>
        <w:t>Испания – 38</w:t>
      </w:r>
      <w:r w:rsidRPr="00A42F4A">
        <w:rPr>
          <w:rFonts w:ascii="Arial" w:eastAsia="Times New Roman" w:hAnsi="Arial" w:cs="Arial"/>
          <w:lang w:val="en-US" w:eastAsia="ru-RU"/>
        </w:rPr>
        <w:t>Cr</w:t>
      </w:r>
      <w:r w:rsidRPr="00A42F4A">
        <w:rPr>
          <w:rFonts w:ascii="Arial" w:eastAsia="Times New Roman" w:hAnsi="Arial" w:cs="Arial"/>
          <w:lang w:eastAsia="ru-RU"/>
        </w:rPr>
        <w:t>4</w:t>
      </w:r>
      <w:r w:rsidRPr="00A42F4A">
        <w:rPr>
          <w:rFonts w:ascii="Arial" w:eastAsia="Times New Roman" w:hAnsi="Arial" w:cs="Arial"/>
          <w:lang w:val="en-US" w:eastAsia="ru-RU"/>
        </w:rPr>
        <w:t>DF</w:t>
      </w:r>
      <w:r w:rsidRPr="00A42F4A">
        <w:rPr>
          <w:rFonts w:ascii="Arial" w:eastAsia="Times New Roman" w:hAnsi="Arial" w:cs="Arial"/>
          <w:lang w:eastAsia="ru-RU"/>
        </w:rPr>
        <w:t>;</w:t>
      </w:r>
    </w:p>
    <w:p w:rsidR="00B31DF9" w:rsidRPr="00A42F4A" w:rsidRDefault="00B31DF9" w:rsidP="00560192">
      <w:pPr>
        <w:pStyle w:val="a5"/>
        <w:numPr>
          <w:ilvl w:val="0"/>
          <w:numId w:val="8"/>
        </w:numPr>
        <w:jc w:val="both"/>
        <w:rPr>
          <w:rFonts w:ascii="Arial" w:eastAsia="Times New Roman" w:hAnsi="Arial" w:cs="Arial"/>
          <w:lang w:val="en-US" w:eastAsia="ru-RU"/>
        </w:rPr>
      </w:pPr>
      <w:r w:rsidRPr="00A42F4A">
        <w:rPr>
          <w:rFonts w:ascii="Arial" w:eastAsia="Times New Roman" w:hAnsi="Arial" w:cs="Arial"/>
          <w:lang w:eastAsia="ru-RU"/>
        </w:rPr>
        <w:t>Франция – 38</w:t>
      </w:r>
      <w:r w:rsidRPr="00A42F4A">
        <w:rPr>
          <w:rFonts w:ascii="Arial" w:eastAsia="Times New Roman" w:hAnsi="Arial" w:cs="Arial"/>
          <w:lang w:val="en-US" w:eastAsia="ru-RU"/>
        </w:rPr>
        <w:t>C</w:t>
      </w:r>
      <w:r w:rsidRPr="00A42F4A">
        <w:rPr>
          <w:rFonts w:ascii="Arial" w:eastAsia="Times New Roman" w:hAnsi="Arial" w:cs="Arial"/>
          <w:lang w:eastAsia="ru-RU"/>
        </w:rPr>
        <w:t>4</w:t>
      </w:r>
      <w:r w:rsidRPr="00A42F4A">
        <w:rPr>
          <w:rFonts w:ascii="Arial" w:eastAsia="Times New Roman" w:hAnsi="Arial" w:cs="Arial"/>
          <w:lang w:val="en-US" w:eastAsia="ru-RU"/>
        </w:rPr>
        <w:t>FF</w:t>
      </w:r>
      <w:r w:rsidRPr="00A42F4A">
        <w:rPr>
          <w:rFonts w:ascii="Arial" w:eastAsia="Times New Roman" w:hAnsi="Arial" w:cs="Arial"/>
          <w:lang w:eastAsia="ru-RU"/>
        </w:rPr>
        <w:t>;</w:t>
      </w:r>
    </w:p>
    <w:p w:rsidR="00B31DF9" w:rsidRPr="00A42F4A" w:rsidRDefault="00B31DF9" w:rsidP="00560192">
      <w:pPr>
        <w:pStyle w:val="a5"/>
        <w:numPr>
          <w:ilvl w:val="0"/>
          <w:numId w:val="8"/>
        </w:numPr>
        <w:jc w:val="both"/>
        <w:rPr>
          <w:rFonts w:ascii="Arial" w:eastAsia="Times New Roman" w:hAnsi="Arial" w:cs="Arial"/>
          <w:lang w:eastAsia="ru-RU"/>
        </w:rPr>
      </w:pPr>
      <w:r w:rsidRPr="00A42F4A">
        <w:rPr>
          <w:rFonts w:ascii="Arial" w:eastAsia="Times New Roman" w:hAnsi="Arial" w:cs="Arial"/>
          <w:lang w:eastAsia="ru-RU"/>
        </w:rPr>
        <w:t>И др.</w:t>
      </w:r>
    </w:p>
    <w:p w:rsidR="00B31DF9" w:rsidRPr="00A42F4A" w:rsidRDefault="00B31DF9" w:rsidP="00560192">
      <w:pPr>
        <w:jc w:val="both"/>
        <w:rPr>
          <w:rFonts w:ascii="Arial" w:eastAsia="Times New Roman" w:hAnsi="Arial" w:cs="Arial"/>
          <w:lang w:eastAsia="ru-RU"/>
        </w:rPr>
      </w:pPr>
      <w:r w:rsidRPr="00A42F4A">
        <w:rPr>
          <w:rFonts w:ascii="Arial" w:eastAsia="Times New Roman" w:hAnsi="Arial" w:cs="Arial"/>
          <w:lang w:eastAsia="ru-RU"/>
        </w:rPr>
        <w:t>И это только один аналог из каждой страны, на самом деле их количество гораздо больше.</w:t>
      </w:r>
    </w:p>
    <w:p w:rsidR="0062188D" w:rsidRPr="00A42F4A" w:rsidRDefault="00B31DF9" w:rsidP="00560192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 w:rsidRPr="00A42F4A">
        <w:rPr>
          <w:rFonts w:ascii="Arial" w:eastAsia="Times New Roman" w:hAnsi="Arial" w:cs="Arial"/>
          <w:lang w:eastAsia="ru-RU"/>
        </w:rPr>
        <w:t xml:space="preserve">В США есть свои обозначения. Вот только некоторые из них </w:t>
      </w:r>
      <w:r w:rsidR="00EB227B" w:rsidRPr="00A42F4A">
        <w:rPr>
          <w:rFonts w:ascii="Arial" w:eastAsia="Times New Roman" w:hAnsi="Arial" w:cs="Arial"/>
          <w:lang w:eastAsia="ru-RU"/>
        </w:rPr>
        <w:t>–</w:t>
      </w:r>
      <w:r w:rsidRPr="00A42F4A">
        <w:rPr>
          <w:rFonts w:ascii="Arial" w:eastAsia="Times New Roman" w:hAnsi="Arial" w:cs="Arial"/>
          <w:lang w:eastAsia="ru-RU"/>
        </w:rPr>
        <w:t xml:space="preserve"> 5140, 5140RH, 5140H, H51350, H51400.</w:t>
      </w:r>
    </w:p>
    <w:p w:rsidR="00857769" w:rsidRPr="00A42F4A" w:rsidRDefault="00857769" w:rsidP="00560192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 w:rsidRPr="00A42F4A">
        <w:rPr>
          <w:rFonts w:ascii="Arial" w:eastAsia="Times New Roman" w:hAnsi="Arial" w:cs="Arial"/>
          <w:lang w:eastAsia="ru-RU"/>
        </w:rPr>
        <w:t xml:space="preserve">В странах Азии можно встретить следующие названия сплава: </w:t>
      </w:r>
    </w:p>
    <w:p w:rsidR="00857769" w:rsidRPr="00A42F4A" w:rsidRDefault="00857769" w:rsidP="00560192">
      <w:pPr>
        <w:pStyle w:val="a5"/>
        <w:numPr>
          <w:ilvl w:val="0"/>
          <w:numId w:val="9"/>
        </w:num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 w:rsidRPr="00A42F4A">
        <w:rPr>
          <w:rFonts w:ascii="Arial" w:eastAsia="Times New Roman" w:hAnsi="Arial" w:cs="Arial"/>
          <w:lang w:eastAsia="ru-RU"/>
        </w:rPr>
        <w:t xml:space="preserve">Япония – </w:t>
      </w:r>
      <w:r w:rsidR="00AF1FF7" w:rsidRPr="0086553D">
        <w:rPr>
          <w:rFonts w:ascii="Times New Roman" w:eastAsia="Times New Roman" w:hAnsi="Times New Roman" w:cs="Times New Roman"/>
          <w:sz w:val="24"/>
          <w:szCs w:val="24"/>
          <w:lang w:eastAsia="ru-RU"/>
        </w:rPr>
        <w:t>SCr435H</w:t>
      </w:r>
      <w:r w:rsidRPr="00A42F4A">
        <w:rPr>
          <w:rFonts w:ascii="Arial" w:eastAsia="Times New Roman" w:hAnsi="Arial" w:cs="Arial"/>
          <w:lang w:eastAsia="ru-RU"/>
        </w:rPr>
        <w:t xml:space="preserve">, </w:t>
      </w:r>
      <w:r w:rsidR="00AF1FF7" w:rsidRPr="0086553D">
        <w:rPr>
          <w:rFonts w:ascii="Times New Roman" w:eastAsia="Times New Roman" w:hAnsi="Times New Roman" w:cs="Times New Roman"/>
          <w:sz w:val="24"/>
          <w:szCs w:val="24"/>
          <w:lang w:eastAsia="ru-RU"/>
        </w:rPr>
        <w:t>SCr440H</w:t>
      </w:r>
      <w:r w:rsidRPr="00A42F4A">
        <w:rPr>
          <w:rFonts w:ascii="Arial" w:eastAsia="Times New Roman" w:hAnsi="Arial" w:cs="Arial"/>
          <w:lang w:eastAsia="ru-RU"/>
        </w:rPr>
        <w:t>;</w:t>
      </w:r>
    </w:p>
    <w:p w:rsidR="00857769" w:rsidRPr="00A42F4A" w:rsidRDefault="00857769" w:rsidP="00560192">
      <w:pPr>
        <w:pStyle w:val="a5"/>
        <w:numPr>
          <w:ilvl w:val="0"/>
          <w:numId w:val="9"/>
        </w:num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 w:rsidRPr="00A42F4A">
        <w:rPr>
          <w:rFonts w:ascii="Arial" w:eastAsia="Times New Roman" w:hAnsi="Arial" w:cs="Arial"/>
          <w:lang w:eastAsia="ru-RU"/>
        </w:rPr>
        <w:t xml:space="preserve">Китай – </w:t>
      </w:r>
      <w:r w:rsidR="00AF1FF7" w:rsidRPr="008655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45Cr</w:t>
      </w:r>
      <w:r w:rsidRPr="00A42F4A">
        <w:rPr>
          <w:rFonts w:ascii="Arial" w:eastAsia="Times New Roman" w:hAnsi="Arial" w:cs="Arial"/>
          <w:lang w:eastAsia="ru-RU"/>
        </w:rPr>
        <w:t xml:space="preserve">, </w:t>
      </w:r>
      <w:r w:rsidR="00AF1FF7" w:rsidRPr="008655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35Cr</w:t>
      </w:r>
      <w:r w:rsidRPr="00A42F4A">
        <w:rPr>
          <w:rFonts w:ascii="Arial" w:eastAsia="Times New Roman" w:hAnsi="Arial" w:cs="Arial"/>
          <w:lang w:eastAsia="ru-RU"/>
        </w:rPr>
        <w:t>;</w:t>
      </w:r>
    </w:p>
    <w:p w:rsidR="00857769" w:rsidRDefault="00857769" w:rsidP="00560192">
      <w:pPr>
        <w:pStyle w:val="a5"/>
        <w:numPr>
          <w:ilvl w:val="0"/>
          <w:numId w:val="9"/>
        </w:num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 w:rsidRPr="00A42F4A">
        <w:rPr>
          <w:rFonts w:ascii="Arial" w:eastAsia="Times New Roman" w:hAnsi="Arial" w:cs="Arial"/>
          <w:lang w:eastAsia="ru-RU"/>
        </w:rPr>
        <w:t xml:space="preserve">Южная Корея – </w:t>
      </w:r>
      <w:r w:rsidR="00AF1FF7" w:rsidRPr="0086553D">
        <w:rPr>
          <w:rFonts w:ascii="Times New Roman" w:eastAsia="Times New Roman" w:hAnsi="Times New Roman" w:cs="Times New Roman"/>
          <w:sz w:val="24"/>
          <w:szCs w:val="24"/>
          <w:lang w:eastAsia="ru-RU"/>
        </w:rPr>
        <w:t>SCr435H</w:t>
      </w:r>
      <w:r w:rsidRPr="00A42F4A">
        <w:rPr>
          <w:rFonts w:ascii="Arial" w:eastAsia="Times New Roman" w:hAnsi="Arial" w:cs="Arial"/>
          <w:lang w:eastAsia="ru-RU"/>
        </w:rPr>
        <w:t xml:space="preserve">, </w:t>
      </w:r>
      <w:r w:rsidR="00AF1FF7" w:rsidRPr="0086553D">
        <w:rPr>
          <w:rFonts w:ascii="Times New Roman" w:eastAsia="Times New Roman" w:hAnsi="Times New Roman" w:cs="Times New Roman"/>
          <w:sz w:val="24"/>
          <w:szCs w:val="24"/>
          <w:lang w:eastAsia="ru-RU"/>
        </w:rPr>
        <w:t>SCr440</w:t>
      </w:r>
      <w:r w:rsidRPr="00A42F4A">
        <w:rPr>
          <w:rFonts w:ascii="Arial" w:eastAsia="Times New Roman" w:hAnsi="Arial" w:cs="Arial"/>
          <w:lang w:eastAsia="ru-RU"/>
        </w:rPr>
        <w:t>.</w:t>
      </w:r>
    </w:p>
    <w:p w:rsidR="0000049C" w:rsidRPr="0000049C" w:rsidRDefault="0000049C" w:rsidP="0000049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Все же при замене стоит сравнить все свойства металлов. Подобная оценка имеет место в каждом конкретном случае.</w:t>
      </w:r>
    </w:p>
    <w:p w:rsidR="0062188D" w:rsidRPr="00B55B6E" w:rsidRDefault="0062188D" w:rsidP="00B55B6E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</w:p>
    <w:sectPr w:rsidR="0062188D" w:rsidRPr="00B5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C8E"/>
    <w:multiLevelType w:val="hybridMultilevel"/>
    <w:tmpl w:val="469C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6ABC"/>
    <w:multiLevelType w:val="hybridMultilevel"/>
    <w:tmpl w:val="E7D0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70C3"/>
    <w:multiLevelType w:val="multilevel"/>
    <w:tmpl w:val="4FF0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B74E3"/>
    <w:multiLevelType w:val="hybridMultilevel"/>
    <w:tmpl w:val="0ACC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375C0"/>
    <w:multiLevelType w:val="multilevel"/>
    <w:tmpl w:val="34227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3420F2"/>
    <w:multiLevelType w:val="multilevel"/>
    <w:tmpl w:val="459C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446B31"/>
    <w:multiLevelType w:val="multilevel"/>
    <w:tmpl w:val="F78A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BE6C53"/>
    <w:multiLevelType w:val="multilevel"/>
    <w:tmpl w:val="FFA2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3738D0"/>
    <w:multiLevelType w:val="multilevel"/>
    <w:tmpl w:val="ABA6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D012F3"/>
    <w:multiLevelType w:val="multilevel"/>
    <w:tmpl w:val="5162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B718A0"/>
    <w:multiLevelType w:val="multilevel"/>
    <w:tmpl w:val="CBECA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0D5BDD"/>
    <w:multiLevelType w:val="hybridMultilevel"/>
    <w:tmpl w:val="ED9AC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F3759"/>
    <w:multiLevelType w:val="multilevel"/>
    <w:tmpl w:val="0E0A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2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11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93"/>
    <w:rsid w:val="0000049C"/>
    <w:rsid w:val="000343AE"/>
    <w:rsid w:val="000502F4"/>
    <w:rsid w:val="000924AF"/>
    <w:rsid w:val="000E2B21"/>
    <w:rsid w:val="0011113A"/>
    <w:rsid w:val="00182429"/>
    <w:rsid w:val="00200B30"/>
    <w:rsid w:val="002C5374"/>
    <w:rsid w:val="00301AA1"/>
    <w:rsid w:val="003C1D9C"/>
    <w:rsid w:val="00420827"/>
    <w:rsid w:val="00470548"/>
    <w:rsid w:val="004A2E76"/>
    <w:rsid w:val="004A5BC5"/>
    <w:rsid w:val="004A6BE1"/>
    <w:rsid w:val="00560192"/>
    <w:rsid w:val="00594F8F"/>
    <w:rsid w:val="00595C12"/>
    <w:rsid w:val="0062188D"/>
    <w:rsid w:val="00633067"/>
    <w:rsid w:val="006532CC"/>
    <w:rsid w:val="00686C46"/>
    <w:rsid w:val="007531B3"/>
    <w:rsid w:val="00776FF0"/>
    <w:rsid w:val="007C40D6"/>
    <w:rsid w:val="00816293"/>
    <w:rsid w:val="00857769"/>
    <w:rsid w:val="0086553D"/>
    <w:rsid w:val="008B4FE7"/>
    <w:rsid w:val="00951BFE"/>
    <w:rsid w:val="009D780B"/>
    <w:rsid w:val="009D7E1A"/>
    <w:rsid w:val="009E6B31"/>
    <w:rsid w:val="00A25F7C"/>
    <w:rsid w:val="00A42F4A"/>
    <w:rsid w:val="00A55C84"/>
    <w:rsid w:val="00AF1FF7"/>
    <w:rsid w:val="00B31DF9"/>
    <w:rsid w:val="00B55B6E"/>
    <w:rsid w:val="00BD182A"/>
    <w:rsid w:val="00C43158"/>
    <w:rsid w:val="00C50120"/>
    <w:rsid w:val="00C67C8F"/>
    <w:rsid w:val="00C80E47"/>
    <w:rsid w:val="00D02B20"/>
    <w:rsid w:val="00DF1F73"/>
    <w:rsid w:val="00EB227B"/>
    <w:rsid w:val="00EC4A06"/>
    <w:rsid w:val="00F0152A"/>
    <w:rsid w:val="00F10012"/>
    <w:rsid w:val="00F76492"/>
    <w:rsid w:val="00FD7572"/>
    <w:rsid w:val="00FF05BF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0A9E"/>
  <w15:chartTrackingRefBased/>
  <w15:docId w15:val="{CB306D13-49F3-475C-B12F-C850D730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5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55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55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5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3158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6330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63306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702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19630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73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D5D5D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МЕТМАШ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Васькевич Васькевич Максим</dc:creator>
  <cp:keywords/>
  <dc:description/>
  <cp:lastModifiedBy>Васькевич Васькевич Максим</cp:lastModifiedBy>
  <cp:revision>50</cp:revision>
  <dcterms:created xsi:type="dcterms:W3CDTF">2020-05-15T03:27:00Z</dcterms:created>
  <dcterms:modified xsi:type="dcterms:W3CDTF">2020-06-22T03:17:00Z</dcterms:modified>
</cp:coreProperties>
</file>